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63" w:rsidRDefault="00F42E63">
      <w:pPr>
        <w:rPr>
          <w:b/>
        </w:rPr>
      </w:pPr>
      <w:r w:rsidRPr="00A767E4">
        <w:rPr>
          <w:b/>
          <w:sz w:val="28"/>
          <w:szCs w:val="28"/>
        </w:rPr>
        <w:t>Liikumispüramiid</w:t>
      </w:r>
      <w:r w:rsidR="00B429E7">
        <w:rPr>
          <w:b/>
        </w:rPr>
        <w:tab/>
      </w:r>
      <w:r w:rsidR="00B429E7">
        <w:rPr>
          <w:b/>
        </w:rPr>
        <w:tab/>
      </w:r>
      <w:r w:rsidR="00B429E7">
        <w:rPr>
          <w:b/>
        </w:rPr>
        <w:tab/>
      </w:r>
      <w:r w:rsidR="00B429E7">
        <w:rPr>
          <w:b/>
        </w:rPr>
        <w:tab/>
      </w:r>
      <w:r w:rsidR="00B429E7">
        <w:rPr>
          <w:b/>
        </w:rPr>
        <w:tab/>
      </w:r>
      <w:r w:rsidR="00B429E7">
        <w:rPr>
          <w:b/>
        </w:rPr>
        <w:tab/>
      </w:r>
      <w:r w:rsidR="00B429E7">
        <w:rPr>
          <w:b/>
          <w:noProof/>
        </w:rPr>
        <w:drawing>
          <wp:inline distT="0" distB="0" distL="0" distR="0" wp14:anchorId="591B1705" wp14:editId="7F4F0EBA">
            <wp:extent cx="1377559" cy="1952625"/>
            <wp:effectExtent l="38100" t="38100" r="32385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287" cy="198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8100">
                        <a:schemeClr val="accent1">
                          <a:lumMod val="40000"/>
                          <a:lumOff val="6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702777" w:rsidRDefault="009D5A57" w:rsidP="007D5595">
      <w:r w:rsidRPr="00EF4287">
        <w:t>Liikumine hoiab keha ja vaimu virge.</w:t>
      </w:r>
      <w:r w:rsidR="00190A52">
        <w:t xml:space="preserve"> </w:t>
      </w:r>
      <w:r w:rsidR="00190A52">
        <w:t>K</w:t>
      </w:r>
      <w:r w:rsidR="00190A52" w:rsidRPr="001F4900">
        <w:t xml:space="preserve">ui regulaarne liikumine saab osaks </w:t>
      </w:r>
      <w:r w:rsidR="00190A52">
        <w:t xml:space="preserve">igapäevaelust, märkab enamik inimesi enesetunde paranemist. </w:t>
      </w:r>
      <w:r w:rsidRPr="00EF4287">
        <w:t xml:space="preserve"> Liikumispüramiid aitab mõista täiskasvanud inimese tervise säilitamiseks vajalikke erinevaid liikumisviise ning nende mõju tervisele ja heaolule</w:t>
      </w:r>
      <w:bookmarkStart w:id="0" w:name="_Hlk508786305"/>
      <w:r w:rsidRPr="00EF4287">
        <w:t xml:space="preserve">. </w:t>
      </w:r>
    </w:p>
    <w:p w:rsidR="00190A52" w:rsidRPr="00E5570C" w:rsidRDefault="00943031" w:rsidP="00190A52">
      <w:pPr>
        <w:pStyle w:val="CommentText"/>
        <w:rPr>
          <w:sz w:val="22"/>
          <w:szCs w:val="22"/>
        </w:rPr>
      </w:pPr>
      <w:r w:rsidRPr="00E5570C">
        <w:rPr>
          <w:sz w:val="22"/>
          <w:szCs w:val="22"/>
        </w:rPr>
        <w:t xml:space="preserve">Eesti täiskasvanud rahvastiku tervisekäitumise 2016. aasta uuringu </w:t>
      </w:r>
      <w:bookmarkEnd w:id="0"/>
      <w:r w:rsidRPr="00E5570C">
        <w:rPr>
          <w:sz w:val="22"/>
          <w:szCs w:val="22"/>
        </w:rPr>
        <w:t xml:space="preserve">andmetel oli </w:t>
      </w:r>
      <w:r w:rsidR="00190A52" w:rsidRPr="00E5570C">
        <w:rPr>
          <w:sz w:val="22"/>
          <w:szCs w:val="22"/>
        </w:rPr>
        <w:t xml:space="preserve">58% vastanutest kehaliselt aktiivne vähem kui kahel korral nädalas. </w:t>
      </w:r>
    </w:p>
    <w:p w:rsidR="007D5595" w:rsidRPr="00EF4287" w:rsidRDefault="00F42E63" w:rsidP="007D5595">
      <w:r w:rsidRPr="00EF4287">
        <w:t xml:space="preserve">Kuna </w:t>
      </w:r>
      <w:r w:rsidR="00354B39" w:rsidRPr="00EF4287">
        <w:t xml:space="preserve">see </w:t>
      </w:r>
      <w:r w:rsidRPr="00EF4287">
        <w:t>u</w:t>
      </w:r>
      <w:r w:rsidR="00354B39" w:rsidRPr="00EF4287">
        <w:t>uring</w:t>
      </w:r>
      <w:r w:rsidRPr="00EF4287">
        <w:t xml:space="preserve"> </w:t>
      </w:r>
      <w:r w:rsidR="00354B39" w:rsidRPr="00EF4287">
        <w:t>näitab ka seda</w:t>
      </w:r>
      <w:r w:rsidRPr="00EF4287">
        <w:t xml:space="preserve">, et </w:t>
      </w:r>
      <w:r w:rsidR="00354B39" w:rsidRPr="00EF4287">
        <w:t>keskmiselt liigub soovitusliku</w:t>
      </w:r>
      <w:r w:rsidR="001F4900">
        <w:t>d</w:t>
      </w:r>
      <w:r w:rsidR="00354B39" w:rsidRPr="00EF4287">
        <w:t xml:space="preserve"> 30 minutit päevas kõigest 7% täiskasvanutest, </w:t>
      </w:r>
      <w:r w:rsidRPr="00EF4287">
        <w:t>siis koostasime näitliku liikumispüramiidi, mis kirjeldab seda, millised peaksid olema täiskasva</w:t>
      </w:r>
      <w:r w:rsidR="00D66B5D">
        <w:t>n</w:t>
      </w:r>
      <w:r w:rsidRPr="00EF4287">
        <w:t>u liikumisharjumused</w:t>
      </w:r>
      <w:r w:rsidR="009D5A57" w:rsidRPr="00EF4287">
        <w:t>.</w:t>
      </w:r>
      <w:r w:rsidR="007D5595" w:rsidRPr="00EF4287">
        <w:t xml:space="preserve"> </w:t>
      </w:r>
    </w:p>
    <w:p w:rsidR="006C2D07" w:rsidRDefault="00401D30">
      <w:pPr>
        <w:rPr>
          <w:b/>
        </w:rPr>
      </w:pPr>
      <w:r w:rsidRPr="006E6621">
        <w:rPr>
          <w:b/>
        </w:rPr>
        <w:t>1.</w:t>
      </w:r>
      <w:r w:rsidR="006C2D07">
        <w:rPr>
          <w:b/>
        </w:rPr>
        <w:t xml:space="preserve"> KORRUS</w:t>
      </w:r>
    </w:p>
    <w:p w:rsidR="00461498" w:rsidRDefault="00401D30">
      <w:r w:rsidRPr="006E6621">
        <w:rPr>
          <w:b/>
        </w:rPr>
        <w:t>ELUVIISIGA SEOTUD TEGEVUSED</w:t>
      </w:r>
      <w:r w:rsidR="004A4C26">
        <w:t xml:space="preserve"> </w:t>
      </w:r>
    </w:p>
    <w:p w:rsidR="009842CD" w:rsidRDefault="00E626EB">
      <w:r w:rsidRPr="00461498">
        <w:rPr>
          <w:b/>
        </w:rPr>
        <w:t>Lii</w:t>
      </w:r>
      <w:r w:rsidR="009B0431" w:rsidRPr="00461498">
        <w:rPr>
          <w:b/>
        </w:rPr>
        <w:t>kuma peab</w:t>
      </w:r>
      <w:r w:rsidRPr="00461498">
        <w:rPr>
          <w:b/>
        </w:rPr>
        <w:t xml:space="preserve"> 5</w:t>
      </w:r>
      <w:r w:rsidR="00702777">
        <w:rPr>
          <w:b/>
        </w:rPr>
        <w:t>–</w:t>
      </w:r>
      <w:r w:rsidRPr="00461498">
        <w:rPr>
          <w:b/>
        </w:rPr>
        <w:t xml:space="preserve">7 päeva nädalas </w:t>
      </w:r>
      <w:r w:rsidR="009842CD">
        <w:rPr>
          <w:b/>
        </w:rPr>
        <w:t xml:space="preserve">ning </w:t>
      </w:r>
      <w:r w:rsidRPr="00461498">
        <w:rPr>
          <w:b/>
        </w:rPr>
        <w:t>vähemalt 30 minutit päevas</w:t>
      </w:r>
      <w:r w:rsidR="003A1951" w:rsidRPr="00461498">
        <w:rPr>
          <w:b/>
        </w:rPr>
        <w:t>.</w:t>
      </w:r>
      <w:r w:rsidRPr="00461498">
        <w:rPr>
          <w:b/>
        </w:rPr>
        <w:t xml:space="preserve"> </w:t>
      </w:r>
      <w:r w:rsidR="00480484" w:rsidRPr="009B0431">
        <w:t>Aktiivne</w:t>
      </w:r>
      <w:r w:rsidR="003A1951" w:rsidRPr="009B0431">
        <w:t>, reipal sammul</w:t>
      </w:r>
      <w:r w:rsidR="00480484" w:rsidRPr="009B0431">
        <w:t xml:space="preserve"> liikumine peab kestma korraga vähemalt 10 minutit.</w:t>
      </w:r>
      <w:r w:rsidR="00A82E1E">
        <w:t xml:space="preserve"> See on aeg, mille jär</w:t>
      </w:r>
      <w:r w:rsidR="009842CD">
        <w:t>el</w:t>
      </w:r>
      <w:r w:rsidR="00A82E1E">
        <w:t xml:space="preserve"> hakkab tekkima tervisekasu</w:t>
      </w:r>
      <w:r w:rsidR="009842CD">
        <w:t xml:space="preserve"> - </w:t>
      </w:r>
      <w:r w:rsidR="00A82E1E">
        <w:t xml:space="preserve">aktiveerub hingamiselundkond ja koormust hakkab saama ka südame-veresoonkond. </w:t>
      </w:r>
      <w:r w:rsidR="00480484" w:rsidRPr="009B0431">
        <w:t xml:space="preserve">Soovitavalt liigu värskes õhus. </w:t>
      </w:r>
    </w:p>
    <w:p w:rsidR="00401D30" w:rsidRDefault="00480484">
      <w:r w:rsidRPr="009B0431">
        <w:t>Eluviisiga seotud ig</w:t>
      </w:r>
      <w:r w:rsidR="00E1581B" w:rsidRPr="009B0431">
        <w:t>apäevased tegevused on näiteks</w:t>
      </w:r>
      <w:r w:rsidR="00401D30" w:rsidRPr="009B0431">
        <w:t xml:space="preserve"> kõndimine</w:t>
      </w:r>
      <w:r w:rsidR="00A90F1C" w:rsidRPr="009B0431">
        <w:t xml:space="preserve"> või</w:t>
      </w:r>
      <w:r w:rsidR="00401D30" w:rsidRPr="009B0431">
        <w:t xml:space="preserve"> </w:t>
      </w:r>
      <w:r w:rsidR="00A90F1C" w:rsidRPr="009B0431">
        <w:t xml:space="preserve">jalgrattaga liikumine </w:t>
      </w:r>
      <w:r w:rsidR="006038C6">
        <w:t>(poodi, las</w:t>
      </w:r>
      <w:r w:rsidR="00354B39">
        <w:t>t</w:t>
      </w:r>
      <w:r w:rsidR="006038C6">
        <w:t>eaeda, tööle jms)</w:t>
      </w:r>
      <w:r w:rsidR="00401D30">
        <w:t xml:space="preserve">, </w:t>
      </w:r>
      <w:r w:rsidR="0028152C">
        <w:t>koeraga jalutamine</w:t>
      </w:r>
      <w:r w:rsidR="009842CD">
        <w:t>. V</w:t>
      </w:r>
      <w:r w:rsidR="0034144B">
        <w:t xml:space="preserve">õi planeeri teadlikult endale aeg, et teha </w:t>
      </w:r>
      <w:r w:rsidR="009842CD">
        <w:t xml:space="preserve">vähemalt 30 minutit </w:t>
      </w:r>
      <w:r w:rsidR="0034144B">
        <w:t>aktiiv</w:t>
      </w:r>
      <w:r w:rsidR="009842CD">
        <w:t>set</w:t>
      </w:r>
      <w:r w:rsidR="0034144B">
        <w:t xml:space="preserve"> kõnd</w:t>
      </w:r>
      <w:r w:rsidR="009842CD">
        <w:t>i</w:t>
      </w:r>
      <w:r w:rsidR="0034144B">
        <w:t>.</w:t>
      </w:r>
      <w:r w:rsidR="006038C6">
        <w:t xml:space="preserve"> </w:t>
      </w:r>
    </w:p>
    <w:p w:rsidR="00941242" w:rsidRPr="001E2949" w:rsidRDefault="00941242">
      <w:r w:rsidRPr="00941242">
        <w:rPr>
          <w:b/>
        </w:rPr>
        <w:t>Miks vajalik:</w:t>
      </w:r>
      <w:r w:rsidR="001E2949" w:rsidRPr="001E2949">
        <w:t xml:space="preserve"> </w:t>
      </w:r>
      <w:r w:rsidR="00E5570C">
        <w:t xml:space="preserve">See on liikumine tervise heaks. </w:t>
      </w:r>
      <w:r w:rsidR="001E2949">
        <w:t>Igasugune kehaline tegevus on vajalik hea tervise saavutamiseks ja hoidmiseks. Liikumine mõjutab positiivselt kehalist ja vaimset tervis</w:t>
      </w:r>
      <w:r w:rsidR="00AC18DE">
        <w:t>t</w:t>
      </w:r>
      <w:r w:rsidR="001E2949">
        <w:t>, parandab elukvaliteeti, enesehinnangut ja</w:t>
      </w:r>
      <w:r w:rsidR="00A90F1C">
        <w:t xml:space="preserve"> organismi ainevahetus</w:t>
      </w:r>
      <w:r w:rsidR="009842CD">
        <w:t>t</w:t>
      </w:r>
      <w:r w:rsidR="001E2949">
        <w:t>. Regulaarne liikumine vähendab ärevuse sümptomeid ja parandab une kvaliteeti.</w:t>
      </w:r>
    </w:p>
    <w:p w:rsidR="006C2D07" w:rsidRDefault="0028152C" w:rsidP="00E626EB">
      <w:pPr>
        <w:rPr>
          <w:b/>
        </w:rPr>
      </w:pPr>
      <w:r w:rsidRPr="006E6621">
        <w:rPr>
          <w:b/>
        </w:rPr>
        <w:t xml:space="preserve">2. </w:t>
      </w:r>
      <w:r w:rsidR="006C2D07">
        <w:rPr>
          <w:b/>
        </w:rPr>
        <w:t>KORRUS</w:t>
      </w:r>
    </w:p>
    <w:p w:rsidR="003A1951" w:rsidRDefault="007016F0" w:rsidP="00E626EB">
      <w:pPr>
        <w:rPr>
          <w:b/>
        </w:rPr>
      </w:pPr>
      <w:r w:rsidRPr="006E6621">
        <w:rPr>
          <w:b/>
        </w:rPr>
        <w:t>AEROOBSED TEGEVUSED</w:t>
      </w:r>
      <w:r>
        <w:t xml:space="preserve"> </w:t>
      </w:r>
      <w:r w:rsidR="006C2D07" w:rsidRPr="006E6621">
        <w:rPr>
          <w:b/>
        </w:rPr>
        <w:t>EHK</w:t>
      </w:r>
      <w:r w:rsidR="006C2D07" w:rsidRPr="00E626EB">
        <w:rPr>
          <w:color w:val="FF0000"/>
        </w:rPr>
        <w:t xml:space="preserve"> </w:t>
      </w:r>
      <w:r w:rsidR="006C2D07" w:rsidRPr="006E6621">
        <w:rPr>
          <w:b/>
        </w:rPr>
        <w:t xml:space="preserve">VASTUPIDAVUSTREENING </w:t>
      </w:r>
    </w:p>
    <w:p w:rsidR="00E626EB" w:rsidRPr="00E626EB" w:rsidRDefault="003A1951" w:rsidP="00E626EB">
      <w:pPr>
        <w:rPr>
          <w:color w:val="FF0000"/>
        </w:rPr>
      </w:pPr>
      <w:r w:rsidRPr="00461498">
        <w:t xml:space="preserve">Lisaks igapäevasele </w:t>
      </w:r>
      <w:r w:rsidR="00461498" w:rsidRPr="00461498">
        <w:t>30</w:t>
      </w:r>
      <w:r w:rsidR="00D66B5D">
        <w:t>-</w:t>
      </w:r>
      <w:r w:rsidR="00461498" w:rsidRPr="00461498">
        <w:t xml:space="preserve">minutilisele reipal sammul </w:t>
      </w:r>
      <w:r w:rsidRPr="00461498">
        <w:t>liikumisele,</w:t>
      </w:r>
      <w:r>
        <w:rPr>
          <w:b/>
        </w:rPr>
        <w:t xml:space="preserve"> tuleks iga nädal teha ka</w:t>
      </w:r>
      <w:r w:rsidR="00D84016">
        <w:rPr>
          <w:b/>
        </w:rPr>
        <w:t xml:space="preserve"> </w:t>
      </w:r>
      <w:r>
        <w:rPr>
          <w:b/>
        </w:rPr>
        <w:t xml:space="preserve">aeroobseid tegevusi. </w:t>
      </w:r>
      <w:r w:rsidRPr="00461498">
        <w:t>Selle</w:t>
      </w:r>
      <w:r w:rsidR="001E6744" w:rsidRPr="00461498">
        <w:t>k</w:t>
      </w:r>
      <w:r w:rsidRPr="00461498">
        <w:t>s oleks hea</w:t>
      </w:r>
      <w:r>
        <w:rPr>
          <w:b/>
        </w:rPr>
        <w:t xml:space="preserve"> </w:t>
      </w:r>
      <w:r w:rsidRPr="001E6744">
        <w:t xml:space="preserve">valida endale </w:t>
      </w:r>
      <w:r w:rsidR="00E626EB" w:rsidRPr="00461498">
        <w:rPr>
          <w:b/>
        </w:rPr>
        <w:t>meelepärane</w:t>
      </w:r>
      <w:r w:rsidR="009E36C4" w:rsidRPr="00461498">
        <w:rPr>
          <w:b/>
        </w:rPr>
        <w:t xml:space="preserve">, kõrge intensiivsusega </w:t>
      </w:r>
      <w:r w:rsidR="00E626EB" w:rsidRPr="00461498">
        <w:rPr>
          <w:b/>
        </w:rPr>
        <w:t>liikumisharrastus</w:t>
      </w:r>
      <w:r w:rsidR="00D84016" w:rsidRPr="001E6744">
        <w:t xml:space="preserve"> ja tegeleda </w:t>
      </w:r>
      <w:r w:rsidR="001E6744" w:rsidRPr="001E6744">
        <w:t>sellega</w:t>
      </w:r>
      <w:r w:rsidR="003E3582">
        <w:t xml:space="preserve"> </w:t>
      </w:r>
      <w:r w:rsidR="003E3582" w:rsidRPr="002A5217">
        <w:rPr>
          <w:b/>
        </w:rPr>
        <w:t>vähemalt</w:t>
      </w:r>
      <w:r w:rsidR="001E6744" w:rsidRPr="002A5217">
        <w:rPr>
          <w:b/>
        </w:rPr>
        <w:t xml:space="preserve"> </w:t>
      </w:r>
      <w:r w:rsidR="009842CD">
        <w:rPr>
          <w:b/>
        </w:rPr>
        <w:t>2–3</w:t>
      </w:r>
      <w:r w:rsidR="00E626EB" w:rsidRPr="002A5217">
        <w:rPr>
          <w:b/>
        </w:rPr>
        <w:t xml:space="preserve"> päeval</w:t>
      </w:r>
      <w:r w:rsidR="00073725" w:rsidRPr="002A5217">
        <w:rPr>
          <w:b/>
        </w:rPr>
        <w:t xml:space="preserve"> </w:t>
      </w:r>
      <w:r w:rsidR="00E626EB" w:rsidRPr="002A5217">
        <w:rPr>
          <w:b/>
        </w:rPr>
        <w:t>nädalas</w:t>
      </w:r>
      <w:r w:rsidR="00E1581B" w:rsidRPr="002A5217">
        <w:rPr>
          <w:b/>
        </w:rPr>
        <w:t>,</w:t>
      </w:r>
      <w:r w:rsidR="00073725" w:rsidRPr="002A5217">
        <w:rPr>
          <w:b/>
        </w:rPr>
        <w:t xml:space="preserve"> kokku 150 minutit</w:t>
      </w:r>
      <w:r w:rsidR="001E6744">
        <w:t xml:space="preserve"> ehk 2,5 tund</w:t>
      </w:r>
      <w:r w:rsidR="001E6744" w:rsidRPr="00D77832">
        <w:t>i</w:t>
      </w:r>
      <w:r w:rsidR="0034144B" w:rsidRPr="00D77832">
        <w:t>.</w:t>
      </w:r>
      <w:bookmarkStart w:id="1" w:name="_GoBack"/>
      <w:bookmarkEnd w:id="1"/>
    </w:p>
    <w:p w:rsidR="006243DA" w:rsidRDefault="00401D30">
      <w:r>
        <w:lastRenderedPageBreak/>
        <w:t>Selle</w:t>
      </w:r>
      <w:r w:rsidR="00D84016">
        <w:t xml:space="preserve"> korruse</w:t>
      </w:r>
      <w:r>
        <w:t xml:space="preserve"> tegevused on seotud </w:t>
      </w:r>
      <w:r w:rsidR="0088281E">
        <w:t>südametreeninguga</w:t>
      </w:r>
      <w:r w:rsidR="00B941DF">
        <w:t>, st et need</w:t>
      </w:r>
      <w:r w:rsidR="00D80EB8">
        <w:t xml:space="preserve"> </w:t>
      </w:r>
      <w:r w:rsidR="00B941DF">
        <w:t>pe</w:t>
      </w:r>
      <w:r w:rsidR="00D80EB8">
        <w:t>a</w:t>
      </w:r>
      <w:r w:rsidR="00B941DF">
        <w:t>vad</w:t>
      </w:r>
      <w:r w:rsidR="00D80EB8">
        <w:t xml:space="preserve"> </w:t>
      </w:r>
      <w:r>
        <w:t>südame kiiremini lööma</w:t>
      </w:r>
      <w:r w:rsidR="00B941DF">
        <w:t xml:space="preserve"> panema</w:t>
      </w:r>
      <w:r>
        <w:t>, aja</w:t>
      </w:r>
      <w:r w:rsidR="00B941DF">
        <w:t>ma</w:t>
      </w:r>
      <w:r>
        <w:t xml:space="preserve"> hingeldama ja higistama. Siia kuuluvad </w:t>
      </w:r>
      <w:r w:rsidR="009369BD">
        <w:t xml:space="preserve">nii </w:t>
      </w:r>
      <w:r w:rsidR="006C2D07">
        <w:t>spordi</w:t>
      </w:r>
      <w:r w:rsidR="009369BD">
        <w:t xml:space="preserve">klubitreeningud, kui treeningud </w:t>
      </w:r>
      <w:r w:rsidR="006C2D07">
        <w:t xml:space="preserve">mida teed </w:t>
      </w:r>
      <w:r w:rsidR="009369BD">
        <w:t>iseseisvalt</w:t>
      </w:r>
      <w:r w:rsidR="006C2D07">
        <w:t xml:space="preserve"> näiteks looduses</w:t>
      </w:r>
      <w:r w:rsidR="00D80EB8">
        <w:t xml:space="preserve"> ja</w:t>
      </w:r>
      <w:r w:rsidR="009369BD">
        <w:t xml:space="preserve"> </w:t>
      </w:r>
      <w:r w:rsidR="006243DA">
        <w:t>mis vastavad nendele kriteeriumitele</w:t>
      </w:r>
      <w:r w:rsidR="009369BD">
        <w:t>.</w:t>
      </w:r>
      <w:r w:rsidR="006243DA">
        <w:t xml:space="preserve"> </w:t>
      </w:r>
    </w:p>
    <w:p w:rsidR="00401D30" w:rsidRDefault="006243DA">
      <w:r>
        <w:t xml:space="preserve">Aeroobseks treeninguks sobivad </w:t>
      </w:r>
      <w:r w:rsidR="00020074">
        <w:t>vastupidavust nõudvad</w:t>
      </w:r>
      <w:r w:rsidR="003E3582">
        <w:t xml:space="preserve">, intensiivsed </w:t>
      </w:r>
      <w:r w:rsidR="00020074" w:rsidRPr="00977468">
        <w:t>tegevused, nagu</w:t>
      </w:r>
      <w:r w:rsidR="00020074">
        <w:t xml:space="preserve"> aktiivne</w:t>
      </w:r>
      <w:r>
        <w:t xml:space="preserve"> kõnd</w:t>
      </w:r>
      <w:r w:rsidR="00B941DF">
        <w:t xml:space="preserve"> ja jalgrattasõit looduses või trenažööril</w:t>
      </w:r>
      <w:r>
        <w:t>, jooks, ujumine, vesivõimlemine, rulluisutamine, suusatamine ja teised spordialad, aga ka tantsimine</w:t>
      </w:r>
      <w:r w:rsidR="00B941DF">
        <w:t xml:space="preserve"> ja</w:t>
      </w:r>
      <w:r w:rsidR="00020074">
        <w:t xml:space="preserve"> sportmängud</w:t>
      </w:r>
      <w:r w:rsidR="009E36C4">
        <w:t>.</w:t>
      </w:r>
    </w:p>
    <w:p w:rsidR="00394357" w:rsidRDefault="00394357">
      <w:r w:rsidRPr="00941242">
        <w:rPr>
          <w:b/>
        </w:rPr>
        <w:t>Miks vajalik:</w:t>
      </w:r>
      <w:r>
        <w:t xml:space="preserve"> </w:t>
      </w:r>
      <w:r w:rsidR="00E5570C" w:rsidRPr="004261B5">
        <w:t>See on liikumine südame heaks</w:t>
      </w:r>
      <w:r w:rsidR="004261B5">
        <w:t>.</w:t>
      </w:r>
      <w:r w:rsidR="00E5570C">
        <w:t xml:space="preserve"> </w:t>
      </w:r>
      <w:r>
        <w:t>Aeroobse treeninguga saab</w:t>
      </w:r>
      <w:r w:rsidR="00B941DF">
        <w:t xml:space="preserve"> tõsta</w:t>
      </w:r>
      <w:r>
        <w:t xml:space="preserve"> </w:t>
      </w:r>
      <w:r w:rsidR="00EB1B6C">
        <w:t xml:space="preserve">lihasvastupidavust ja sooritusvõimekust ning </w:t>
      </w:r>
      <w:r>
        <w:t>mõjutada positiivselt hingamiselundkonda ja südame-veresoonkonda.</w:t>
      </w:r>
    </w:p>
    <w:p w:rsidR="00B941DF" w:rsidRDefault="00401D30">
      <w:pPr>
        <w:rPr>
          <w:b/>
        </w:rPr>
      </w:pPr>
      <w:r w:rsidRPr="006E6621">
        <w:rPr>
          <w:b/>
        </w:rPr>
        <w:t xml:space="preserve">3. </w:t>
      </w:r>
      <w:r w:rsidR="00B941DF">
        <w:rPr>
          <w:b/>
        </w:rPr>
        <w:t>KORRUS</w:t>
      </w:r>
    </w:p>
    <w:p w:rsidR="00B941DF" w:rsidRDefault="005B4B45">
      <w:r>
        <w:rPr>
          <w:b/>
        </w:rPr>
        <w:t xml:space="preserve">JÕU-, VENITUS- </w:t>
      </w:r>
      <w:r w:rsidR="006243DA" w:rsidRPr="006E6621">
        <w:rPr>
          <w:b/>
        </w:rPr>
        <w:t>JA TASAKAALU ARENDAVAD HARJUTUSED</w:t>
      </w:r>
      <w:r w:rsidR="006243DA">
        <w:t xml:space="preserve"> </w:t>
      </w:r>
    </w:p>
    <w:p w:rsidR="00394357" w:rsidRDefault="00B941DF">
      <w:r>
        <w:t>Vähemalt 2</w:t>
      </w:r>
      <w:r w:rsidR="00D66B5D">
        <w:t>–</w:t>
      </w:r>
      <w:r>
        <w:t>3 päeval nädalas tuleks l</w:t>
      </w:r>
      <w:r w:rsidR="005C10B5">
        <w:t>isaks esimese kahe korruse tegevustele teha ka harjutusi lihastele,</w:t>
      </w:r>
      <w:r w:rsidR="00D80EB8">
        <w:t xml:space="preserve"> </w:t>
      </w:r>
      <w:r w:rsidR="005C10B5">
        <w:t xml:space="preserve">teha </w:t>
      </w:r>
      <w:r w:rsidR="00394357">
        <w:t>venitus</w:t>
      </w:r>
      <w:r w:rsidR="005C10B5">
        <w:t>i</w:t>
      </w:r>
      <w:r w:rsidR="00DC363E">
        <w:t xml:space="preserve"> ning tasakaaluharjutus</w:t>
      </w:r>
      <w:r w:rsidR="005C10B5">
        <w:t>i.</w:t>
      </w:r>
    </w:p>
    <w:p w:rsidR="00754410" w:rsidRDefault="005C10B5">
      <w:r>
        <w:t>Jõuharjutused on e</w:t>
      </w:r>
      <w:r w:rsidR="00DC363E">
        <w:t>ri laadi pingutust nõudvad harjutused lihaste koormamiseks kasutades</w:t>
      </w:r>
      <w:r w:rsidR="007016F0">
        <w:t xml:space="preserve"> kas</w:t>
      </w:r>
      <w:r w:rsidR="00DC363E">
        <w:t xml:space="preserve"> keharaskust või erineva</w:t>
      </w:r>
      <w:r w:rsidR="007016F0">
        <w:t xml:space="preserve"> raskusega treening</w:t>
      </w:r>
      <w:r w:rsidR="0087737B">
        <w:t>u</w:t>
      </w:r>
      <w:r w:rsidR="007016F0">
        <w:t>vahendeid</w:t>
      </w:r>
      <w:r w:rsidR="00DC363E">
        <w:t>.</w:t>
      </w:r>
      <w:r w:rsidR="007016F0">
        <w:t xml:space="preserve"> </w:t>
      </w:r>
      <w:r w:rsidR="00754410">
        <w:t>Venitus kuulub lihastreeningu</w:t>
      </w:r>
      <w:r w:rsidR="00D80EB8">
        <w:t>le eelnevaks</w:t>
      </w:r>
      <w:r w:rsidR="00754410">
        <w:t xml:space="preserve"> </w:t>
      </w:r>
      <w:r w:rsidR="00EA64A0">
        <w:t>soojenduse</w:t>
      </w:r>
      <w:r w:rsidR="00D80EB8">
        <w:t>ks</w:t>
      </w:r>
      <w:r w:rsidR="00EA64A0">
        <w:t xml:space="preserve"> </w:t>
      </w:r>
      <w:r w:rsidR="00754410">
        <w:t xml:space="preserve">ning </w:t>
      </w:r>
      <w:r w:rsidR="00453874">
        <w:t xml:space="preserve">lihasjõu harjutuste ja aktiivse liikumise </w:t>
      </w:r>
      <w:r w:rsidR="00754410">
        <w:t>lõpetamise juurde.</w:t>
      </w:r>
      <w:r w:rsidR="00754410" w:rsidRPr="00754410">
        <w:t xml:space="preserve"> </w:t>
      </w:r>
      <w:r w:rsidR="00453874">
        <w:t>Lihaste ja teiste kudede elastsuse säilitamiseks ja arendamiseks sobivad venitus- ja sirutusharjutused, samuti jooga</w:t>
      </w:r>
      <w:r w:rsidR="00AC18DE">
        <w:t>.</w:t>
      </w:r>
    </w:p>
    <w:p w:rsidR="00754410" w:rsidRDefault="00073725">
      <w:r>
        <w:t>Tasakaalu treeni</w:t>
      </w:r>
      <w:r w:rsidR="0087737B">
        <w:t>mine</w:t>
      </w:r>
      <w:r>
        <w:t xml:space="preserve"> aitab parandada lihaste ja närvisüsteemi koostööd. </w:t>
      </w:r>
      <w:r w:rsidR="00754410">
        <w:t>Tasakaalu</w:t>
      </w:r>
      <w:r>
        <w:t xml:space="preserve">harjutusteks on näiteks seis </w:t>
      </w:r>
      <w:r w:rsidR="00754410">
        <w:t>ühel jalal või varvastel</w:t>
      </w:r>
      <w:r w:rsidR="00E1581B">
        <w:t>,</w:t>
      </w:r>
      <w:r w:rsidR="00754410">
        <w:t xml:space="preserve"> ebatasasel p</w:t>
      </w:r>
      <w:r w:rsidR="00775AAF">
        <w:t>innal seismine või kõndimine</w:t>
      </w:r>
      <w:r w:rsidR="00EA64A0">
        <w:t xml:space="preserve">, samuti kõndimine </w:t>
      </w:r>
      <w:r>
        <w:t xml:space="preserve"> piiratud pinnal (mööda nööri).</w:t>
      </w:r>
      <w:r w:rsidR="00775AAF">
        <w:t xml:space="preserve"> </w:t>
      </w:r>
    </w:p>
    <w:p w:rsidR="00754410" w:rsidRDefault="00DC363E">
      <w:r w:rsidRPr="006E6621">
        <w:rPr>
          <w:b/>
        </w:rPr>
        <w:t>Miks vajalik:</w:t>
      </w:r>
      <w:r>
        <w:t xml:space="preserve"> </w:t>
      </w:r>
      <w:r w:rsidR="004261B5" w:rsidRPr="004261B5">
        <w:t>See on liikumine lihaskonna ja liigeste jaoks.</w:t>
      </w:r>
      <w:r w:rsidR="004261B5">
        <w:t xml:space="preserve"> </w:t>
      </w:r>
      <w:r w:rsidR="006C254D">
        <w:t>P</w:t>
      </w:r>
      <w:r>
        <w:t>arandab lihaste ainevahetust, kujundab rüht</w:t>
      </w:r>
      <w:r w:rsidR="00775AAF">
        <w:t xml:space="preserve">i, </w:t>
      </w:r>
      <w:r>
        <w:t>tugevdab luid</w:t>
      </w:r>
      <w:r w:rsidR="00775AAF">
        <w:t>, p</w:t>
      </w:r>
      <w:r w:rsidR="001E2949">
        <w:t>ara</w:t>
      </w:r>
      <w:r w:rsidR="006E6621">
        <w:t>ndab</w:t>
      </w:r>
      <w:r w:rsidR="001E2949">
        <w:t xml:space="preserve"> paindlikkus</w:t>
      </w:r>
      <w:r w:rsidR="006E6621">
        <w:t>t</w:t>
      </w:r>
      <w:r w:rsidR="001E2949">
        <w:t xml:space="preserve"> (liigesliikuvus</w:t>
      </w:r>
      <w:r w:rsidR="006E6621">
        <w:t>t</w:t>
      </w:r>
      <w:r w:rsidR="001E2949">
        <w:t xml:space="preserve"> ja lihaselastsus</w:t>
      </w:r>
      <w:r w:rsidR="006E6621">
        <w:t>t</w:t>
      </w:r>
      <w:r w:rsidR="001E2949">
        <w:t>)</w:t>
      </w:r>
      <w:r w:rsidR="00775AAF">
        <w:t>, tasakaal</w:t>
      </w:r>
      <w:r w:rsidR="006E6621">
        <w:t>u</w:t>
      </w:r>
      <w:r w:rsidR="00775AAF">
        <w:t xml:space="preserve"> ja </w:t>
      </w:r>
      <w:r w:rsidR="006E6621">
        <w:t>vähendab</w:t>
      </w:r>
      <w:r w:rsidR="00775AAF">
        <w:t xml:space="preserve"> kukkumisoht</w:t>
      </w:r>
      <w:r w:rsidR="006E6621">
        <w:t>u</w:t>
      </w:r>
      <w:r w:rsidR="007016F0">
        <w:t xml:space="preserve">. </w:t>
      </w:r>
      <w:r w:rsidR="00754410">
        <w:t>Venitamise</w:t>
      </w:r>
      <w:r w:rsidR="00775AAF">
        <w:t xml:space="preserve"> ja tasakaaluharjutuste</w:t>
      </w:r>
      <w:r w:rsidR="00754410">
        <w:t xml:space="preserve"> olulisus kasvab vanuse tõusuga, sest kudede ve</w:t>
      </w:r>
      <w:r w:rsidR="001E2949">
        <w:t>esisaldus ja elastsus vähenevad.</w:t>
      </w:r>
      <w:r w:rsidR="00E1581B">
        <w:t xml:space="preserve"> </w:t>
      </w:r>
    </w:p>
    <w:p w:rsidR="00E70C5A" w:rsidRDefault="00401D30">
      <w:pPr>
        <w:rPr>
          <w:b/>
        </w:rPr>
      </w:pPr>
      <w:r w:rsidRPr="006E6621">
        <w:rPr>
          <w:b/>
        </w:rPr>
        <w:t>4.</w:t>
      </w:r>
      <w:r w:rsidR="005C637F">
        <w:rPr>
          <w:b/>
        </w:rPr>
        <w:t xml:space="preserve"> </w:t>
      </w:r>
      <w:r w:rsidR="00E70C5A">
        <w:rPr>
          <w:b/>
        </w:rPr>
        <w:t>KORRUS</w:t>
      </w:r>
    </w:p>
    <w:p w:rsidR="0032382C" w:rsidRPr="006E6621" w:rsidRDefault="00E70C5A">
      <w:pPr>
        <w:rPr>
          <w:b/>
        </w:rPr>
      </w:pPr>
      <w:r>
        <w:rPr>
          <w:b/>
        </w:rPr>
        <w:t>ISTUVAD TEGEVU</w:t>
      </w:r>
      <w:r w:rsidR="004A7D40">
        <w:rPr>
          <w:b/>
        </w:rPr>
        <w:t>S</w:t>
      </w:r>
      <w:r>
        <w:rPr>
          <w:b/>
        </w:rPr>
        <w:t>ED</w:t>
      </w:r>
      <w:r w:rsidR="00401D30" w:rsidRPr="006E6621">
        <w:rPr>
          <w:b/>
        </w:rPr>
        <w:t xml:space="preserve"> </w:t>
      </w:r>
    </w:p>
    <w:p w:rsidR="00FB78D5" w:rsidRDefault="001E2949">
      <w:r>
        <w:t>I</w:t>
      </w:r>
      <w:r w:rsidR="00401D30">
        <w:t xml:space="preserve">gapäevastes tegevustes tuleb vältida pikki istuvaid ja kehaliselt mitteaktiivseid perioode. See </w:t>
      </w:r>
      <w:r w:rsidR="00E70C5A">
        <w:t>korrus</w:t>
      </w:r>
      <w:r w:rsidR="00401D30">
        <w:t xml:space="preserve"> rõhutab </w:t>
      </w:r>
      <w:r w:rsidR="00401D30" w:rsidRPr="00EF4287">
        <w:rPr>
          <w:b/>
        </w:rPr>
        <w:t>teadlikku kehaliste tegevuste sooritamist</w:t>
      </w:r>
      <w:r w:rsidR="00401D30">
        <w:t xml:space="preserve"> </w:t>
      </w:r>
      <w:r w:rsidR="00401D30" w:rsidRPr="00EF4287">
        <w:t>istuvate tegevuste vahel</w:t>
      </w:r>
      <w:r w:rsidR="00EA64A0">
        <w:t>, et korrigeerida sundasendis olnud lihaseid</w:t>
      </w:r>
      <w:r w:rsidR="004A7D40">
        <w:t xml:space="preserve">. Siia alla kuuluvad </w:t>
      </w:r>
      <w:r w:rsidR="00941242">
        <w:t xml:space="preserve">venitusharjutused, </w:t>
      </w:r>
      <w:r w:rsidR="00401D30">
        <w:t>võimlemisminutid</w:t>
      </w:r>
      <w:r w:rsidR="00073725">
        <w:t>, sirutuspausid</w:t>
      </w:r>
      <w:r w:rsidR="004A7D40">
        <w:t>. L</w:t>
      </w:r>
      <w:r w:rsidR="00461498">
        <w:t>ifti asemel mine trepist, telefoniga rääkimisel seisa või mine helistamise asemel kolleegi juurde</w:t>
      </w:r>
      <w:r w:rsidR="004A7D40">
        <w:t xml:space="preserve"> - </w:t>
      </w:r>
      <w:r w:rsidR="0049195F">
        <w:t>kasuta kõiki võimalusi tõ</w:t>
      </w:r>
      <w:r w:rsidR="00461498">
        <w:t>u</w:t>
      </w:r>
      <w:r w:rsidR="0049195F">
        <w:t>s</w:t>
      </w:r>
      <w:r w:rsidR="00461498">
        <w:t>miseks</w:t>
      </w:r>
      <w:r w:rsidR="0049195F">
        <w:t xml:space="preserve"> ja liikumiseks</w:t>
      </w:r>
      <w:r w:rsidR="004A7D40">
        <w:t>!</w:t>
      </w:r>
    </w:p>
    <w:p w:rsidR="00E1581B" w:rsidRPr="00FA0141" w:rsidRDefault="00E1581B">
      <w:r w:rsidRPr="00E5570C">
        <w:rPr>
          <w:b/>
        </w:rPr>
        <w:t>Miks vajalik</w:t>
      </w:r>
      <w:r w:rsidRPr="00FA0141">
        <w:t xml:space="preserve">: Liikumispausid istuva tegevuse vahel </w:t>
      </w:r>
      <w:r w:rsidR="00D846D2">
        <w:t>aitavad vältida sundasendist põhjustatud terviseriske.</w:t>
      </w:r>
    </w:p>
    <w:sectPr w:rsidR="00E1581B" w:rsidRPr="00FA0141" w:rsidSect="00D7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30"/>
    <w:rsid w:val="00020074"/>
    <w:rsid w:val="00073725"/>
    <w:rsid w:val="000A6782"/>
    <w:rsid w:val="00120048"/>
    <w:rsid w:val="00190A52"/>
    <w:rsid w:val="001E2949"/>
    <w:rsid w:val="001E6744"/>
    <w:rsid w:val="001F4900"/>
    <w:rsid w:val="0028152C"/>
    <w:rsid w:val="00296E77"/>
    <w:rsid w:val="002A5217"/>
    <w:rsid w:val="002B622F"/>
    <w:rsid w:val="0032382C"/>
    <w:rsid w:val="0034144B"/>
    <w:rsid w:val="00354B39"/>
    <w:rsid w:val="00394357"/>
    <w:rsid w:val="003A1951"/>
    <w:rsid w:val="003E3582"/>
    <w:rsid w:val="00401D30"/>
    <w:rsid w:val="004261B5"/>
    <w:rsid w:val="00453874"/>
    <w:rsid w:val="00461498"/>
    <w:rsid w:val="00480484"/>
    <w:rsid w:val="0049195F"/>
    <w:rsid w:val="004A4C26"/>
    <w:rsid w:val="004A7D40"/>
    <w:rsid w:val="004C78EB"/>
    <w:rsid w:val="00520997"/>
    <w:rsid w:val="005B4B45"/>
    <w:rsid w:val="005C10B5"/>
    <w:rsid w:val="005C637F"/>
    <w:rsid w:val="006038C6"/>
    <w:rsid w:val="006243DA"/>
    <w:rsid w:val="00654C5F"/>
    <w:rsid w:val="00670131"/>
    <w:rsid w:val="006A3F22"/>
    <w:rsid w:val="006B7BD8"/>
    <w:rsid w:val="006C254D"/>
    <w:rsid w:val="006C2D07"/>
    <w:rsid w:val="006E6621"/>
    <w:rsid w:val="007016F0"/>
    <w:rsid w:val="00702777"/>
    <w:rsid w:val="00745593"/>
    <w:rsid w:val="00754410"/>
    <w:rsid w:val="00775AAF"/>
    <w:rsid w:val="007D5595"/>
    <w:rsid w:val="0087737B"/>
    <w:rsid w:val="0088169A"/>
    <w:rsid w:val="0088281E"/>
    <w:rsid w:val="00894236"/>
    <w:rsid w:val="008968D0"/>
    <w:rsid w:val="009369BD"/>
    <w:rsid w:val="00936C90"/>
    <w:rsid w:val="00941242"/>
    <w:rsid w:val="00943031"/>
    <w:rsid w:val="00970AA4"/>
    <w:rsid w:val="00977468"/>
    <w:rsid w:val="009842CD"/>
    <w:rsid w:val="009A6D0C"/>
    <w:rsid w:val="009B0431"/>
    <w:rsid w:val="009D5A57"/>
    <w:rsid w:val="009E36C4"/>
    <w:rsid w:val="009E77CA"/>
    <w:rsid w:val="00A4611B"/>
    <w:rsid w:val="00A57378"/>
    <w:rsid w:val="00A767E4"/>
    <w:rsid w:val="00A82E1E"/>
    <w:rsid w:val="00A90F1C"/>
    <w:rsid w:val="00AC18DE"/>
    <w:rsid w:val="00B25153"/>
    <w:rsid w:val="00B429E7"/>
    <w:rsid w:val="00B941DF"/>
    <w:rsid w:val="00C73DDF"/>
    <w:rsid w:val="00C829AF"/>
    <w:rsid w:val="00C937CF"/>
    <w:rsid w:val="00D039B9"/>
    <w:rsid w:val="00D66B5D"/>
    <w:rsid w:val="00D67742"/>
    <w:rsid w:val="00D77832"/>
    <w:rsid w:val="00D80EB8"/>
    <w:rsid w:val="00D84016"/>
    <w:rsid w:val="00D846D2"/>
    <w:rsid w:val="00DC363E"/>
    <w:rsid w:val="00E1581B"/>
    <w:rsid w:val="00E1686F"/>
    <w:rsid w:val="00E444B0"/>
    <w:rsid w:val="00E5570C"/>
    <w:rsid w:val="00E626EB"/>
    <w:rsid w:val="00E70C5A"/>
    <w:rsid w:val="00E867E6"/>
    <w:rsid w:val="00EA64A0"/>
    <w:rsid w:val="00EB1B6C"/>
    <w:rsid w:val="00EF4287"/>
    <w:rsid w:val="00F42E63"/>
    <w:rsid w:val="00F43E38"/>
    <w:rsid w:val="00FA0141"/>
    <w:rsid w:val="00FB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0D6C"/>
  <w15:chartTrackingRefBased/>
  <w15:docId w15:val="{9BD1C504-D422-4EA9-A3FA-CDC9ED52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3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9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9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E0BF-DA57-434D-AD78-B9E12CD8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3712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Sammel</dc:creator>
  <cp:keywords/>
  <dc:description/>
  <cp:lastModifiedBy>Käroliin Andrejeva</cp:lastModifiedBy>
  <cp:revision>2</cp:revision>
  <cp:lastPrinted>2018-02-15T09:56:00Z</cp:lastPrinted>
  <dcterms:created xsi:type="dcterms:W3CDTF">2018-03-21T08:49:00Z</dcterms:created>
  <dcterms:modified xsi:type="dcterms:W3CDTF">2018-03-21T08:49:00Z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-212561310</vt:i4>
  </property>
  <property fmtid="{D5CDD505-2E9C-101B-9397-08002B2CF9AE}" pid="3" name="_NewReviewCycle">
    <vt:lpwstr/>
  </property>
  <property fmtid="{D5CDD505-2E9C-101B-9397-08002B2CF9AE}" pid="4" name="_EmailSubject">
    <vt:lpwstr>Liikumispyramiidi_selgitus_1603_karoliin.docx</vt:lpwstr>
  </property>
  <property fmtid="{D5CDD505-2E9C-101B-9397-08002B2CF9AE}" pid="5" name="_AuthorEmail">
    <vt:lpwstr>leila.oja@tai.ee</vt:lpwstr>
  </property>
  <property fmtid="{D5CDD505-2E9C-101B-9397-08002B2CF9AE}" pid="6" name="_AuthorEmailDisplayName">
    <vt:lpwstr>Leila Oja</vt:lpwstr>
  </property>
  <property fmtid="{D5CDD505-2E9C-101B-9397-08002B2CF9AE}" pid="7" name="_PreviousAdHocReviewCycleID">
    <vt:i4>-1577053677</vt:i4>
  </property>
  <property fmtid="{D5CDD505-2E9C-101B-9397-08002B2CF9AE}" pid="8" name="_ReviewingToolsShownOnce">
    <vt:lpwstr/>
  </property>
</Properties>
</file>